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page" w:tblpX="1813" w:tblpY="226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559"/>
        <w:gridCol w:w="1276"/>
        <w:gridCol w:w="1559"/>
        <w:gridCol w:w="1701"/>
        <w:gridCol w:w="1276"/>
        <w:gridCol w:w="1984"/>
      </w:tblGrid>
      <w:tr w:rsidR="00970D7F" w:rsidRPr="00E27C8E" w:rsidTr="00BC5CAE">
        <w:trPr>
          <w:trHeight w:val="557"/>
        </w:trPr>
        <w:tc>
          <w:tcPr>
            <w:tcW w:w="675" w:type="dxa"/>
            <w:shd w:val="clear" w:color="auto" w:fill="92CDDC" w:themeFill="accent5" w:themeFillTint="99"/>
          </w:tcPr>
          <w:p w:rsidR="00970D7F" w:rsidRPr="00E27C8E" w:rsidRDefault="00970D7F" w:rsidP="001F002D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Redni broj</w:t>
            </w:r>
          </w:p>
        </w:tc>
        <w:tc>
          <w:tcPr>
            <w:tcW w:w="3261" w:type="dxa"/>
            <w:shd w:val="clear" w:color="auto" w:fill="92CDDC" w:themeFill="accent5" w:themeFillTint="99"/>
          </w:tcPr>
          <w:p w:rsidR="00970D7F" w:rsidRPr="00E27C8E" w:rsidRDefault="00970D7F" w:rsidP="001F002D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Vrsta troška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970D7F" w:rsidRPr="00BC5CAE" w:rsidRDefault="00970D7F" w:rsidP="004E3D7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C5CAE">
              <w:rPr>
                <w:rFonts w:asciiTheme="minorHAnsi" w:hAnsiTheme="minorHAnsi"/>
                <w:b/>
                <w:sz w:val="16"/>
                <w:szCs w:val="16"/>
              </w:rPr>
              <w:t>PLANIRANI IZNOS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D7F" w:rsidRPr="00BC5CAE" w:rsidRDefault="00970D7F" w:rsidP="004E3D7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C5CAE">
              <w:rPr>
                <w:rFonts w:asciiTheme="minorHAnsi" w:hAnsiTheme="minorHAnsi"/>
                <w:b/>
                <w:sz w:val="16"/>
                <w:szCs w:val="16"/>
              </w:rPr>
              <w:t>OSTVARENI IZNOS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D7F" w:rsidRPr="00BC5CAE" w:rsidRDefault="00970D7F" w:rsidP="004E3D7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C5CAE">
              <w:rPr>
                <w:rFonts w:asciiTheme="minorHAnsi" w:hAnsiTheme="minorHAnsi"/>
                <w:b/>
                <w:sz w:val="16"/>
                <w:szCs w:val="16"/>
              </w:rPr>
              <w:t xml:space="preserve">RAZLIKA/ODSTUPANJE između planiranih i </w:t>
            </w:r>
            <w:r w:rsidR="00BC5CAE" w:rsidRPr="00BC5CAE">
              <w:rPr>
                <w:rFonts w:asciiTheme="minorHAnsi" w:hAnsiTheme="minorHAnsi"/>
                <w:b/>
                <w:sz w:val="16"/>
                <w:szCs w:val="16"/>
              </w:rPr>
              <w:t>ostvarenih troškova</w:t>
            </w:r>
          </w:p>
        </w:tc>
      </w:tr>
      <w:tr w:rsidR="00970D7F" w:rsidRPr="00E27C8E" w:rsidTr="00BC5CAE">
        <w:trPr>
          <w:trHeight w:val="669"/>
        </w:trPr>
        <w:tc>
          <w:tcPr>
            <w:tcW w:w="675" w:type="dxa"/>
            <w:shd w:val="clear" w:color="auto" w:fill="92CDDC" w:themeFill="accent5" w:themeFillTint="99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92CDDC" w:themeFill="accent5" w:themeFillTint="99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OPĆINA MARTINSKA VES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970D7F" w:rsidRDefault="00970D7F" w:rsidP="00970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OSTALI IZVORI</w:t>
            </w:r>
          </w:p>
          <w:p w:rsidR="00970D7F" w:rsidRPr="00E27C8E" w:rsidRDefault="00970D7F" w:rsidP="00970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(NAVESTI KOJI)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OPĆINA MARTINSKA 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D7F" w:rsidRDefault="00970D7F" w:rsidP="00970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OSTALI IZVORI</w:t>
            </w:r>
          </w:p>
          <w:p w:rsidR="00970D7F" w:rsidRPr="00E27C8E" w:rsidRDefault="00970D7F" w:rsidP="00970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(NAVESTI KOJI)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UKUPNO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D7F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UKUPAN IZNOS ODSTUPANJA</w:t>
            </w: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27C8E">
              <w:rPr>
                <w:rFonts w:asciiTheme="minorHAnsi" w:hAnsiTheme="minorHAnsi"/>
                <w:b/>
                <w:sz w:val="16"/>
                <w:szCs w:val="16"/>
              </w:rPr>
              <w:t>Materijalni izdaci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pStyle w:val="Odlomakpopisa"/>
              <w:numPr>
                <w:ilvl w:val="1"/>
                <w:numId w:val="1"/>
              </w:num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 xml:space="preserve"> Materijal i sirovine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pStyle w:val="Odlomakpopisa"/>
              <w:numPr>
                <w:ilvl w:val="1"/>
                <w:numId w:val="1"/>
              </w:num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Energija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pStyle w:val="Odlomakpopisa"/>
              <w:numPr>
                <w:ilvl w:val="1"/>
                <w:numId w:val="1"/>
              </w:num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Sitan inventar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pStyle w:val="Odlomakpopisa"/>
              <w:numPr>
                <w:ilvl w:val="1"/>
                <w:numId w:val="1"/>
              </w:num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Uredski materijal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pStyle w:val="Odlomakpopisa"/>
              <w:numPr>
                <w:ilvl w:val="1"/>
                <w:numId w:val="1"/>
              </w:num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Usluge telefona, pošte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pStyle w:val="Odlomakpopisa"/>
              <w:numPr>
                <w:ilvl w:val="1"/>
                <w:numId w:val="1"/>
              </w:num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Usluge tekućeg i investic. održav.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pStyle w:val="Odlomakpopisa"/>
              <w:numPr>
                <w:ilvl w:val="1"/>
                <w:numId w:val="1"/>
              </w:num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Usluge promidžbe i informiranja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pStyle w:val="Odlomakpopisa"/>
              <w:numPr>
                <w:ilvl w:val="1"/>
                <w:numId w:val="1"/>
              </w:num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Komunalne usluge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pStyle w:val="Odlomakpopisa"/>
              <w:numPr>
                <w:ilvl w:val="1"/>
                <w:numId w:val="1"/>
              </w:num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Zakupnine i najamnine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1.10. Ostali nespomenuti izdaci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27C8E">
              <w:rPr>
                <w:rFonts w:asciiTheme="minorHAnsi" w:hAnsiTheme="minorHAnsi"/>
                <w:b/>
                <w:sz w:val="16"/>
                <w:szCs w:val="16"/>
              </w:rPr>
              <w:t>Izdaci za aktivnosti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2.1. Oprema za potrebe projekta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2.2. Ostali izdaci za aktivnosti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27C8E">
              <w:rPr>
                <w:rFonts w:asciiTheme="minorHAnsi" w:hAnsiTheme="minorHAnsi"/>
                <w:b/>
                <w:sz w:val="16"/>
                <w:szCs w:val="16"/>
              </w:rPr>
              <w:t>Izdaci za plaće i naknade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3.1. Plaće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3.2. Doprinos na plaće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3.3. Naknade voditeljima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3.4. Ostale naknade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4.</w:t>
            </w: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27C8E">
              <w:rPr>
                <w:rFonts w:asciiTheme="minorHAnsi" w:hAnsiTheme="minorHAnsi"/>
                <w:b/>
                <w:sz w:val="16"/>
                <w:szCs w:val="16"/>
              </w:rPr>
              <w:t>Putni izdaci (putni troškovi)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4.1. Izdaci za dnevnice za sl. putovanja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4.2. Izdaci za prijevoz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4.3. Izdaci za smještaj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4.4. Ostali nespomenuti izdaci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5.</w:t>
            </w: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27C8E">
              <w:rPr>
                <w:rFonts w:asciiTheme="minorHAnsi" w:hAnsiTheme="minorHAnsi"/>
                <w:b/>
                <w:sz w:val="16"/>
                <w:szCs w:val="16"/>
              </w:rPr>
              <w:t>Ostali nespomenuti rashodi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5.1. Reprezentacija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5.2. Članarine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5.3. Bankarske usluge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5.4. Donacije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5.5 Ostalo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3936" w:type="dxa"/>
            <w:gridSpan w:val="2"/>
          </w:tcPr>
          <w:p w:rsidR="00970D7F" w:rsidRPr="00E27C8E" w:rsidRDefault="00970D7F" w:rsidP="00970D7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27C8E">
              <w:rPr>
                <w:rFonts w:asciiTheme="minorHAnsi" w:hAnsiTheme="minorHAnsi"/>
                <w:b/>
                <w:sz w:val="16"/>
                <w:szCs w:val="16"/>
              </w:rPr>
              <w:t>UKUPNO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C3991" w:rsidRPr="00BC5CAE" w:rsidRDefault="00E27C8E" w:rsidP="00BC5CAE">
      <w:pPr>
        <w:jc w:val="center"/>
        <w:rPr>
          <w:rFonts w:asciiTheme="minorHAnsi" w:hAnsiTheme="minorHAnsi"/>
          <w:b/>
          <w:sz w:val="28"/>
          <w:szCs w:val="28"/>
        </w:rPr>
      </w:pPr>
      <w:r w:rsidRPr="00BC5CAE">
        <w:rPr>
          <w:rFonts w:asciiTheme="minorHAnsi" w:hAnsiTheme="minorHAnsi"/>
          <w:b/>
          <w:sz w:val="28"/>
          <w:szCs w:val="28"/>
        </w:rPr>
        <w:t xml:space="preserve">OBRAZAC </w:t>
      </w:r>
      <w:r w:rsidR="007C2758">
        <w:rPr>
          <w:rFonts w:asciiTheme="minorHAnsi" w:hAnsiTheme="minorHAnsi"/>
          <w:b/>
          <w:sz w:val="28"/>
          <w:szCs w:val="28"/>
        </w:rPr>
        <w:t>FINANCIJSKOG IZVJEŠTAJA PROVEDBE PROGRAMA ILI PROJEKTA</w:t>
      </w:r>
      <w:r w:rsidR="00455BFB">
        <w:rPr>
          <w:rFonts w:asciiTheme="minorHAnsi" w:hAnsiTheme="minorHAnsi"/>
          <w:b/>
          <w:sz w:val="28"/>
          <w:szCs w:val="28"/>
        </w:rPr>
        <w:t xml:space="preserve"> u 202</w:t>
      </w:r>
      <w:r w:rsidR="006E7B02">
        <w:rPr>
          <w:rFonts w:asciiTheme="minorHAnsi" w:hAnsiTheme="minorHAnsi"/>
          <w:b/>
          <w:sz w:val="28"/>
          <w:szCs w:val="28"/>
        </w:rPr>
        <w:t>5</w:t>
      </w:r>
      <w:bookmarkStart w:id="0" w:name="_GoBack"/>
      <w:bookmarkEnd w:id="0"/>
      <w:r w:rsidR="00980ABA">
        <w:rPr>
          <w:rFonts w:asciiTheme="minorHAnsi" w:hAnsiTheme="minorHAnsi"/>
          <w:b/>
          <w:sz w:val="28"/>
          <w:szCs w:val="28"/>
        </w:rPr>
        <w:t>. godini</w:t>
      </w:r>
    </w:p>
    <w:p w:rsidR="00586779" w:rsidRPr="00BC5CAE" w:rsidRDefault="00586779">
      <w:pPr>
        <w:rPr>
          <w:rFonts w:asciiTheme="minorHAnsi" w:hAnsiTheme="minorHAnsi"/>
          <w:sz w:val="16"/>
          <w:szCs w:val="16"/>
        </w:rPr>
      </w:pPr>
      <w:r w:rsidRPr="00BC5CAE">
        <w:rPr>
          <w:rFonts w:asciiTheme="minorHAnsi" w:hAnsiTheme="minorHAnsi"/>
          <w:sz w:val="16"/>
          <w:szCs w:val="16"/>
        </w:rPr>
        <w:t>Mjesto i datum:_________________________</w:t>
      </w:r>
      <w:r w:rsidR="004A358B">
        <w:rPr>
          <w:rFonts w:asciiTheme="minorHAnsi" w:hAnsiTheme="minorHAnsi"/>
          <w:sz w:val="16"/>
          <w:szCs w:val="16"/>
        </w:rPr>
        <w:t xml:space="preserve">                                                  IZNOSI U EUR</w:t>
      </w: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86779" w:rsidRPr="004402F4" w:rsidTr="0085530B">
        <w:tc>
          <w:tcPr>
            <w:tcW w:w="3415" w:type="dxa"/>
            <w:shd w:val="clear" w:color="auto" w:fill="auto"/>
            <w:vAlign w:val="center"/>
          </w:tcPr>
          <w:p w:rsidR="00E27C8E" w:rsidRPr="004402F4" w:rsidRDefault="00E27C8E" w:rsidP="0085530B">
            <w:pPr>
              <w:snapToGrid w:val="0"/>
              <w:rPr>
                <w:rFonts w:asciiTheme="minorHAnsi" w:eastAsia="Arial Unicode MS" w:hAnsiTheme="minorHAnsi"/>
                <w:bCs/>
                <w:sz w:val="12"/>
                <w:szCs w:val="12"/>
                <w:u w:val="single"/>
              </w:rPr>
            </w:pPr>
          </w:p>
          <w:p w:rsidR="00586779" w:rsidRPr="004402F4" w:rsidRDefault="00586779" w:rsidP="0085530B">
            <w:pPr>
              <w:snapToGrid w:val="0"/>
              <w:rPr>
                <w:rFonts w:asciiTheme="minorHAnsi" w:eastAsia="Arial Unicode MS" w:hAnsiTheme="minorHAnsi"/>
                <w:bCs/>
                <w:sz w:val="12"/>
                <w:szCs w:val="12"/>
                <w:u w:val="single"/>
              </w:rPr>
            </w:pPr>
            <w:r w:rsidRPr="004402F4">
              <w:rPr>
                <w:rFonts w:asciiTheme="minorHAnsi" w:eastAsia="Arial Unicode MS" w:hAnsiTheme="minorHAnsi"/>
                <w:bCs/>
                <w:sz w:val="12"/>
                <w:szCs w:val="12"/>
                <w:u w:val="single"/>
              </w:rPr>
              <w:t xml:space="preserve">me i prezime voditelja/voditeljice projekta/programa </w:t>
            </w:r>
            <w:r w:rsidRPr="004402F4">
              <w:rPr>
                <w:rFonts w:asciiTheme="minorHAnsi" w:eastAsia="SimSun" w:hAnsiTheme="minorHAnsi"/>
                <w:i/>
                <w:sz w:val="12"/>
                <w:szCs w:val="12"/>
                <w:u w:val="single"/>
              </w:rPr>
              <w:t>(u organizaciji – prijavitelju)</w:t>
            </w:r>
            <w:r w:rsidR="00BC5CAE" w:rsidRPr="004402F4">
              <w:rPr>
                <w:rFonts w:asciiTheme="minorHAnsi" w:eastAsia="SimSun" w:hAnsiTheme="minorHAnsi"/>
                <w:i/>
                <w:sz w:val="12"/>
                <w:szCs w:val="12"/>
                <w:u w:val="single"/>
              </w:rPr>
              <w:t>i vlastoručni 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86779" w:rsidRPr="004402F4" w:rsidRDefault="00586779" w:rsidP="0085530B">
            <w:pPr>
              <w:snapToGrid w:val="0"/>
              <w:jc w:val="center"/>
              <w:rPr>
                <w:rFonts w:asciiTheme="minorHAnsi" w:eastAsia="Arial Unicode MS" w:hAnsiTheme="minorHAnsi"/>
                <w:bCs/>
                <w:sz w:val="12"/>
                <w:szCs w:val="12"/>
                <w:u w:val="single"/>
              </w:rPr>
            </w:pPr>
            <w:r w:rsidRPr="004402F4">
              <w:rPr>
                <w:rFonts w:asciiTheme="minorHAnsi" w:eastAsia="Arial Unicode MS" w:hAnsiTheme="minorHAnsi"/>
                <w:bCs/>
                <w:sz w:val="12"/>
                <w:szCs w:val="12"/>
                <w:u w:val="single"/>
              </w:rPr>
              <w:t xml:space="preserve">MP   </w:t>
            </w:r>
          </w:p>
        </w:tc>
        <w:tc>
          <w:tcPr>
            <w:tcW w:w="3225" w:type="dxa"/>
            <w:shd w:val="clear" w:color="auto" w:fill="auto"/>
          </w:tcPr>
          <w:p w:rsidR="00586779" w:rsidRPr="004402F4" w:rsidRDefault="00586779" w:rsidP="0085530B">
            <w:pPr>
              <w:snapToGrid w:val="0"/>
              <w:rPr>
                <w:rFonts w:asciiTheme="minorHAnsi" w:eastAsia="SimSun" w:hAnsiTheme="minorHAnsi"/>
                <w:i/>
                <w:sz w:val="12"/>
                <w:szCs w:val="12"/>
                <w:u w:val="single"/>
              </w:rPr>
            </w:pPr>
            <w:r w:rsidRPr="004402F4">
              <w:rPr>
                <w:rFonts w:asciiTheme="minorHAnsi" w:eastAsia="Arial Unicode MS" w:hAnsiTheme="minorHAnsi"/>
                <w:bCs/>
                <w:sz w:val="12"/>
                <w:szCs w:val="12"/>
                <w:u w:val="single"/>
              </w:rPr>
              <w:t xml:space="preserve">Ime i prezime osobe ovlaštene za zastupanje </w:t>
            </w:r>
            <w:r w:rsidRPr="004402F4">
              <w:rPr>
                <w:rFonts w:asciiTheme="minorHAnsi" w:eastAsia="SimSun" w:hAnsiTheme="minorHAnsi"/>
                <w:i/>
                <w:sz w:val="12"/>
                <w:szCs w:val="12"/>
                <w:u w:val="single"/>
              </w:rPr>
              <w:t>(u organizaciji – prijavitelju)</w:t>
            </w:r>
            <w:r w:rsidR="00BC5CAE" w:rsidRPr="004402F4">
              <w:rPr>
                <w:rFonts w:asciiTheme="minorHAnsi" w:eastAsia="SimSun" w:hAnsiTheme="minorHAnsi"/>
                <w:i/>
                <w:sz w:val="12"/>
                <w:szCs w:val="12"/>
                <w:u w:val="single"/>
              </w:rPr>
              <w:t xml:space="preserve"> i vlastoručni potpis</w:t>
            </w:r>
          </w:p>
          <w:p w:rsidR="007C2758" w:rsidRPr="004402F4" w:rsidRDefault="007C2758" w:rsidP="0085530B">
            <w:pPr>
              <w:snapToGrid w:val="0"/>
              <w:rPr>
                <w:rFonts w:asciiTheme="minorHAnsi" w:eastAsia="SimSun" w:hAnsiTheme="minorHAnsi"/>
                <w:i/>
                <w:sz w:val="12"/>
                <w:szCs w:val="12"/>
                <w:u w:val="single"/>
              </w:rPr>
            </w:pPr>
          </w:p>
          <w:p w:rsidR="007C2758" w:rsidRPr="004402F4" w:rsidRDefault="007C2758" w:rsidP="007C2758">
            <w:pPr>
              <w:snapToGrid w:val="0"/>
              <w:jc w:val="both"/>
              <w:rPr>
                <w:rFonts w:asciiTheme="minorHAnsi" w:eastAsia="Arial Unicode MS" w:hAnsiTheme="minorHAnsi"/>
                <w:bCs/>
                <w:sz w:val="12"/>
                <w:szCs w:val="12"/>
                <w:u w:val="single"/>
              </w:rPr>
            </w:pPr>
          </w:p>
        </w:tc>
      </w:tr>
    </w:tbl>
    <w:p w:rsidR="007C2758" w:rsidRDefault="007C2758" w:rsidP="00BC5CAE">
      <w:pPr>
        <w:rPr>
          <w:u w:val="single"/>
        </w:rPr>
      </w:pPr>
      <w:r w:rsidRPr="004402F4">
        <w:rPr>
          <w:u w:val="single"/>
        </w:rPr>
        <w:lastRenderedPageBreak/>
        <w:t>NAPOMENA:</w:t>
      </w:r>
    </w:p>
    <w:p w:rsidR="004402F4" w:rsidRPr="004402F4" w:rsidRDefault="004402F4" w:rsidP="00BC5CAE">
      <w:pPr>
        <w:rPr>
          <w:u w:val="single"/>
        </w:rPr>
      </w:pPr>
    </w:p>
    <w:p w:rsidR="004402F4" w:rsidRPr="004402F4" w:rsidRDefault="004402F4" w:rsidP="004402F4">
      <w:pPr>
        <w:pStyle w:val="Odlomakpopisa"/>
        <w:numPr>
          <w:ilvl w:val="0"/>
          <w:numId w:val="3"/>
        </w:numPr>
        <w:rPr>
          <w:b/>
          <w:lang w:eastAsia="en-US"/>
        </w:rPr>
      </w:pPr>
      <w:r w:rsidRPr="004402F4">
        <w:t xml:space="preserve">Sukladno točci </w:t>
      </w:r>
      <w:r w:rsidRPr="004402F4">
        <w:rPr>
          <w:b/>
          <w:lang w:eastAsia="en-US"/>
        </w:rPr>
        <w:t xml:space="preserve">5.3.3. Praćenje provedbe odobrenih i financiranih programa i projekata i vrednovanje </w:t>
      </w:r>
    </w:p>
    <w:p w:rsidR="004402F4" w:rsidRPr="004402F4" w:rsidRDefault="004402F4" w:rsidP="004402F4">
      <w:pPr>
        <w:rPr>
          <w:lang w:eastAsia="en-US"/>
        </w:rPr>
      </w:pPr>
      <w:r w:rsidRPr="004402F4">
        <w:rPr>
          <w:b/>
          <w:lang w:eastAsia="en-US"/>
        </w:rPr>
        <w:t>provedenih natječaja/poziva</w:t>
      </w:r>
      <w:r w:rsidRPr="004402F4">
        <w:rPr>
          <w:lang w:eastAsia="en-US"/>
        </w:rPr>
        <w:t xml:space="preserve"> iz Upute za prijavitelje:</w:t>
      </w:r>
    </w:p>
    <w:p w:rsidR="004402F4" w:rsidRPr="004402F4" w:rsidRDefault="004402F4" w:rsidP="004402F4">
      <w:pPr>
        <w:rPr>
          <w:lang w:eastAsia="en-US"/>
        </w:rPr>
      </w:pPr>
    </w:p>
    <w:p w:rsidR="004402F4" w:rsidRPr="004402F4" w:rsidRDefault="004402F4" w:rsidP="004402F4">
      <w:pPr>
        <w:rPr>
          <w:lang w:eastAsia="en-US"/>
        </w:rPr>
      </w:pPr>
      <w:r w:rsidRPr="004402F4">
        <w:rPr>
          <w:lang w:eastAsia="en-US"/>
        </w:rPr>
        <w:t xml:space="preserve">U financijskom izvješću navode se cjelokupni troškovi programa, projekta ili inicijative, neovisno </w:t>
      </w:r>
    </w:p>
    <w:p w:rsidR="004402F4" w:rsidRPr="004402F4" w:rsidRDefault="004402F4" w:rsidP="004402F4">
      <w:pPr>
        <w:rPr>
          <w:lang w:eastAsia="en-US"/>
        </w:rPr>
      </w:pPr>
      <w:r w:rsidRPr="004402F4">
        <w:rPr>
          <w:lang w:eastAsia="en-US"/>
        </w:rPr>
        <w:t xml:space="preserve">o tome iz kojeg su izvora financirani. </w:t>
      </w:r>
    </w:p>
    <w:p w:rsidR="004402F4" w:rsidRPr="004402F4" w:rsidRDefault="004402F4" w:rsidP="004402F4">
      <w:pPr>
        <w:rPr>
          <w:b/>
          <w:lang w:eastAsia="en-US"/>
        </w:rPr>
      </w:pPr>
      <w:r w:rsidRPr="004402F4">
        <w:rPr>
          <w:b/>
          <w:lang w:eastAsia="en-US"/>
        </w:rPr>
        <w:t xml:space="preserve">U financijskom izvješću obvezno se dostavljaju dokazi o nastanku troška podmirenog iz </w:t>
      </w:r>
    </w:p>
    <w:p w:rsidR="004402F4" w:rsidRPr="004402F4" w:rsidRDefault="004402F4" w:rsidP="004402F4">
      <w:pPr>
        <w:rPr>
          <w:b/>
          <w:lang w:eastAsia="en-US"/>
        </w:rPr>
      </w:pPr>
      <w:r w:rsidRPr="004402F4">
        <w:rPr>
          <w:b/>
          <w:lang w:eastAsia="en-US"/>
        </w:rPr>
        <w:t xml:space="preserve">sredstava Općine (preslici faktura, ugovora o djelu ili ugovora o autorskom honoraru s </w:t>
      </w:r>
    </w:p>
    <w:p w:rsidR="004402F4" w:rsidRPr="004402F4" w:rsidRDefault="004402F4" w:rsidP="004402F4">
      <w:pPr>
        <w:rPr>
          <w:b/>
          <w:lang w:eastAsia="en-US"/>
        </w:rPr>
      </w:pPr>
      <w:r w:rsidRPr="004402F4">
        <w:rPr>
          <w:b/>
          <w:lang w:eastAsia="en-US"/>
        </w:rPr>
        <w:t>obračunima istih</w:t>
      </w:r>
      <w:r w:rsidR="00C64ACB">
        <w:rPr>
          <w:b/>
          <w:lang w:eastAsia="en-US"/>
        </w:rPr>
        <w:t xml:space="preserve"> i sl.</w:t>
      </w:r>
      <w:r w:rsidRPr="004402F4">
        <w:rPr>
          <w:b/>
          <w:lang w:eastAsia="en-US"/>
        </w:rPr>
        <w:t>) te dokazi o plaćanju istih (preslike naloga o prijenosu ili izvoda sa žiro računa).</w:t>
      </w:r>
    </w:p>
    <w:p w:rsidR="004402F4" w:rsidRPr="004402F4" w:rsidRDefault="004402F4" w:rsidP="004402F4">
      <w:pPr>
        <w:rPr>
          <w:b/>
          <w:lang w:eastAsia="en-US"/>
        </w:rPr>
      </w:pPr>
    </w:p>
    <w:p w:rsidR="004402F4" w:rsidRDefault="004402F4" w:rsidP="004402F4">
      <w:pPr>
        <w:pStyle w:val="Odlomakpopisa"/>
        <w:numPr>
          <w:ilvl w:val="0"/>
          <w:numId w:val="3"/>
        </w:numPr>
        <w:rPr>
          <w:b/>
          <w:lang w:eastAsia="en-US"/>
        </w:rPr>
      </w:pPr>
      <w:r w:rsidRPr="004402F4">
        <w:rPr>
          <w:b/>
          <w:lang w:eastAsia="en-US"/>
        </w:rPr>
        <w:t xml:space="preserve">Sukladno članku 4. pod b) Ugovora o dodjeli financijskih sredstava </w:t>
      </w:r>
      <w:r>
        <w:rPr>
          <w:b/>
          <w:lang w:eastAsia="en-US"/>
        </w:rPr>
        <w:t>:</w:t>
      </w:r>
    </w:p>
    <w:p w:rsidR="00E11C80" w:rsidRDefault="00E11C80" w:rsidP="00E11C80">
      <w:pPr>
        <w:pStyle w:val="Odlomakpopisa"/>
        <w:rPr>
          <w:b/>
          <w:lang w:eastAsia="en-US"/>
        </w:rPr>
      </w:pPr>
    </w:p>
    <w:p w:rsidR="004402F4" w:rsidRPr="004B192D" w:rsidRDefault="004402F4" w:rsidP="00E11C80">
      <w:pPr>
        <w:ind w:left="360"/>
        <w:jc w:val="both"/>
        <w:rPr>
          <w:sz w:val="20"/>
          <w:szCs w:val="20"/>
        </w:rPr>
      </w:pPr>
      <w:r w:rsidRPr="004B192D">
        <w:rPr>
          <w:sz w:val="20"/>
          <w:szCs w:val="20"/>
        </w:rPr>
        <w:t>Financijski izvještaj (dostavlja ga u tiskanom i/ili u elektroničkom obliku) uz detaljno dokumentiranje svih troškova i priloga:</w:t>
      </w:r>
    </w:p>
    <w:p w:rsidR="004402F4" w:rsidRPr="004B192D" w:rsidRDefault="004402F4" w:rsidP="004402F4">
      <w:pPr>
        <w:numPr>
          <w:ilvl w:val="0"/>
          <w:numId w:val="5"/>
        </w:numPr>
        <w:tabs>
          <w:tab w:val="clear" w:pos="720"/>
          <w:tab w:val="num" w:pos="1260"/>
        </w:tabs>
        <w:ind w:left="1260" w:hanging="180"/>
        <w:jc w:val="both"/>
        <w:rPr>
          <w:sz w:val="20"/>
          <w:szCs w:val="20"/>
        </w:rPr>
      </w:pPr>
      <w:r w:rsidRPr="004B192D">
        <w:rPr>
          <w:sz w:val="20"/>
          <w:szCs w:val="20"/>
        </w:rPr>
        <w:t>za bezgotovinska plaćanja: preslike računa (R1 ili R2) koji glase na korisnika te pripadajuće bankovne izvode</w:t>
      </w:r>
    </w:p>
    <w:p w:rsidR="004402F4" w:rsidRPr="004B192D" w:rsidRDefault="004402F4" w:rsidP="004402F4">
      <w:pPr>
        <w:numPr>
          <w:ilvl w:val="0"/>
          <w:numId w:val="5"/>
        </w:numPr>
        <w:tabs>
          <w:tab w:val="clear" w:pos="720"/>
          <w:tab w:val="num" w:pos="1260"/>
        </w:tabs>
        <w:ind w:left="1260" w:hanging="180"/>
        <w:jc w:val="both"/>
        <w:rPr>
          <w:sz w:val="20"/>
          <w:szCs w:val="20"/>
        </w:rPr>
      </w:pPr>
      <w:r w:rsidRPr="004B192D">
        <w:rPr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4402F4" w:rsidRPr="004B192D" w:rsidRDefault="004402F4" w:rsidP="004402F4">
      <w:pPr>
        <w:numPr>
          <w:ilvl w:val="0"/>
          <w:numId w:val="5"/>
        </w:numPr>
        <w:tabs>
          <w:tab w:val="clear" w:pos="720"/>
          <w:tab w:val="num" w:pos="1260"/>
        </w:tabs>
        <w:ind w:left="1260" w:hanging="180"/>
        <w:jc w:val="both"/>
        <w:rPr>
          <w:sz w:val="20"/>
          <w:szCs w:val="20"/>
        </w:rPr>
      </w:pPr>
      <w:r w:rsidRPr="004B192D">
        <w:rPr>
          <w:sz w:val="20"/>
          <w:szCs w:val="20"/>
        </w:rPr>
        <w:t xml:space="preserve">ostalu dokumentaciju: putne naloge s pripadajućim prilozima, dokumente na temelju kojih su obavljana plaćanja (ugovori, sporazumi, obračuni honorara) i sl. </w:t>
      </w:r>
    </w:p>
    <w:p w:rsidR="004402F4" w:rsidRPr="004402F4" w:rsidRDefault="004402F4" w:rsidP="004402F4">
      <w:pPr>
        <w:pStyle w:val="Odlomakpopisa"/>
        <w:rPr>
          <w:b/>
          <w:lang w:eastAsia="en-US"/>
        </w:rPr>
      </w:pPr>
    </w:p>
    <w:p w:rsidR="00085001" w:rsidRPr="00085001" w:rsidRDefault="00085001" w:rsidP="00085001">
      <w:pPr>
        <w:jc w:val="center"/>
        <w:rPr>
          <w:b/>
          <w:sz w:val="28"/>
          <w:szCs w:val="28"/>
          <w:u w:val="single"/>
        </w:rPr>
      </w:pPr>
      <w:r w:rsidRPr="00085001">
        <w:rPr>
          <w:b/>
          <w:sz w:val="28"/>
          <w:szCs w:val="28"/>
          <w:u w:val="single"/>
        </w:rPr>
        <w:t>Korisnik podnosi odgovarajući izvještaj o utrošenim sredstvima u roku od 30 dana od završetka projekta.</w:t>
      </w:r>
    </w:p>
    <w:p w:rsidR="007C2758" w:rsidRPr="00085001" w:rsidRDefault="00697191" w:rsidP="00085001">
      <w:pPr>
        <w:jc w:val="center"/>
        <w:rPr>
          <w:sz w:val="20"/>
          <w:szCs w:val="20"/>
        </w:rPr>
      </w:pPr>
      <w:r>
        <w:rPr>
          <w:sz w:val="20"/>
          <w:szCs w:val="20"/>
        </w:rPr>
        <w:t>(M</w:t>
      </w:r>
      <w:r w:rsidR="00085001">
        <w:rPr>
          <w:sz w:val="20"/>
          <w:szCs w:val="20"/>
        </w:rPr>
        <w:t>olimo datum podnošenja izvještaja uskladiti sa razdobljem provedbe projekta iz Članka 1. Ugovora o dodjeli financijskih sredstava)</w:t>
      </w:r>
    </w:p>
    <w:sectPr w:rsidR="007C2758" w:rsidRPr="00085001" w:rsidSect="001F002D">
      <w:pgSz w:w="16838" w:h="11906" w:orient="landscape"/>
      <w:pgMar w:top="1417" w:right="1417" w:bottom="1417" w:left="1417" w:header="45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971" w:rsidRDefault="004B2971" w:rsidP="00BC3DC2">
      <w:r>
        <w:separator/>
      </w:r>
    </w:p>
  </w:endnote>
  <w:endnote w:type="continuationSeparator" w:id="0">
    <w:p w:rsidR="004B2971" w:rsidRDefault="004B2971" w:rsidP="00BC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971" w:rsidRDefault="004B2971" w:rsidP="00BC3DC2">
      <w:r>
        <w:separator/>
      </w:r>
    </w:p>
  </w:footnote>
  <w:footnote w:type="continuationSeparator" w:id="0">
    <w:p w:rsidR="004B2971" w:rsidRDefault="004B2971" w:rsidP="00BC3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A21A0"/>
    <w:multiLevelType w:val="multilevel"/>
    <w:tmpl w:val="5BE00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A09BC"/>
    <w:multiLevelType w:val="hybridMultilevel"/>
    <w:tmpl w:val="99109616"/>
    <w:lvl w:ilvl="0" w:tplc="C916F4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30E6"/>
    <w:multiLevelType w:val="hybridMultilevel"/>
    <w:tmpl w:val="6AA4B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DC2"/>
    <w:rsid w:val="00085001"/>
    <w:rsid w:val="0019092B"/>
    <w:rsid w:val="001F002D"/>
    <w:rsid w:val="00232D36"/>
    <w:rsid w:val="00233DF7"/>
    <w:rsid w:val="002D1AD1"/>
    <w:rsid w:val="003B259D"/>
    <w:rsid w:val="004402F4"/>
    <w:rsid w:val="00455BFB"/>
    <w:rsid w:val="004A358B"/>
    <w:rsid w:val="004B2971"/>
    <w:rsid w:val="004E3D7E"/>
    <w:rsid w:val="004F5A09"/>
    <w:rsid w:val="00545016"/>
    <w:rsid w:val="00586779"/>
    <w:rsid w:val="005D7846"/>
    <w:rsid w:val="006357D6"/>
    <w:rsid w:val="00697191"/>
    <w:rsid w:val="006E7B02"/>
    <w:rsid w:val="007007D5"/>
    <w:rsid w:val="00752CA3"/>
    <w:rsid w:val="007C2758"/>
    <w:rsid w:val="007C3991"/>
    <w:rsid w:val="007F6FBE"/>
    <w:rsid w:val="008746C4"/>
    <w:rsid w:val="00970D7F"/>
    <w:rsid w:val="00980ABA"/>
    <w:rsid w:val="00AC58DF"/>
    <w:rsid w:val="00BC1550"/>
    <w:rsid w:val="00BC3DC2"/>
    <w:rsid w:val="00BC5CAE"/>
    <w:rsid w:val="00C64ACB"/>
    <w:rsid w:val="00CF25A3"/>
    <w:rsid w:val="00E11C80"/>
    <w:rsid w:val="00E27C8E"/>
    <w:rsid w:val="00F743B8"/>
    <w:rsid w:val="00F8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99DC5C-83F0-47DA-B3EF-4599B461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99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C3D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C3DC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3D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C3DC2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3D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3D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C3D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C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Maja Šikić</cp:lastModifiedBy>
  <cp:revision>22</cp:revision>
  <cp:lastPrinted>2017-01-24T12:07:00Z</cp:lastPrinted>
  <dcterms:created xsi:type="dcterms:W3CDTF">2016-05-05T09:06:00Z</dcterms:created>
  <dcterms:modified xsi:type="dcterms:W3CDTF">2025-02-13T08:49:00Z</dcterms:modified>
</cp:coreProperties>
</file>